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2D53DF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İZLANDA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D53DF"/>
    <w:rsid w:val="002F04C9"/>
    <w:rsid w:val="00332294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2019-04-24T10:12:00Z</dcterms:modified>
</cp:coreProperties>
</file>